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DEC0" w14:textId="35562300" w:rsidR="001408B3" w:rsidRPr="009B382B" w:rsidRDefault="001408B3" w:rsidP="00140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>Giornata Nazionale del Braille 21 febbraio 2022</w:t>
      </w:r>
    </w:p>
    <w:p w14:paraId="258F5496" w14:textId="448979FC" w:rsidR="001408B3" w:rsidRPr="009B382B" w:rsidRDefault="001408B3" w:rsidP="001408B3">
      <w:pPr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>“</w:t>
      </w:r>
      <w:r w:rsidRPr="009B382B">
        <w:rPr>
          <w:rFonts w:ascii="Times New Roman" w:hAnsi="Times New Roman" w:cs="Times New Roman"/>
          <w:b/>
          <w:bCs/>
          <w:sz w:val="24"/>
          <w:szCs w:val="24"/>
        </w:rPr>
        <w:t>Braille: via maestra per l'inclusione e l'accesso alla cultura”</w:t>
      </w:r>
    </w:p>
    <w:p w14:paraId="5C46297A" w14:textId="211A4D57" w:rsidR="001408B3" w:rsidRPr="009B382B" w:rsidRDefault="001408B3" w:rsidP="001408B3">
      <w:pPr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bookmarkStart w:id="0" w:name="_Hlk94785527"/>
      <w:r w:rsidRPr="009B382B">
        <w:rPr>
          <w:rFonts w:ascii="Times New Roman" w:hAnsi="Times New Roman" w:cs="Times New Roman"/>
          <w:color w:val="202124"/>
          <w:sz w:val="24"/>
          <w:szCs w:val="24"/>
        </w:rPr>
        <w:t xml:space="preserve">Istituto Comprensivo </w:t>
      </w:r>
      <w:r w:rsidR="005E4AAA" w:rsidRPr="009B382B">
        <w:rPr>
          <w:rFonts w:ascii="Times New Roman" w:hAnsi="Times New Roman" w:cs="Times New Roman"/>
          <w:color w:val="202124"/>
          <w:sz w:val="24"/>
          <w:szCs w:val="24"/>
        </w:rPr>
        <w:t xml:space="preserve">Statale </w:t>
      </w:r>
      <w:r w:rsidRPr="009B382B">
        <w:rPr>
          <w:rFonts w:ascii="Times New Roman" w:hAnsi="Times New Roman" w:cs="Times New Roman"/>
          <w:color w:val="202124"/>
          <w:sz w:val="24"/>
          <w:szCs w:val="24"/>
        </w:rPr>
        <w:t>“Luigi Pirandello”</w:t>
      </w:r>
    </w:p>
    <w:p w14:paraId="2D4E79F5" w14:textId="1F0D4C62" w:rsidR="001408B3" w:rsidRPr="009B382B" w:rsidRDefault="001408B3" w:rsidP="001408B3">
      <w:pPr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9B382B">
        <w:rPr>
          <w:rFonts w:ascii="Times New Roman" w:hAnsi="Times New Roman" w:cs="Times New Roman"/>
          <w:color w:val="202124"/>
          <w:sz w:val="24"/>
          <w:szCs w:val="24"/>
        </w:rPr>
        <w:t xml:space="preserve">Via </w:t>
      </w:r>
      <w:r w:rsidR="005E4AAA" w:rsidRPr="009B382B">
        <w:rPr>
          <w:rFonts w:ascii="Times New Roman" w:hAnsi="Times New Roman" w:cs="Times New Roman"/>
          <w:color w:val="202124"/>
          <w:sz w:val="24"/>
          <w:szCs w:val="24"/>
        </w:rPr>
        <w:t>Alcide De Gasperi, 2/4</w:t>
      </w:r>
    </w:p>
    <w:p w14:paraId="5C380CB6" w14:textId="332F771A" w:rsidR="005E4AAA" w:rsidRPr="009B382B" w:rsidRDefault="005E4AAA" w:rsidP="001408B3">
      <w:pPr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9B382B">
        <w:rPr>
          <w:rFonts w:ascii="Times New Roman" w:hAnsi="Times New Roman" w:cs="Times New Roman"/>
          <w:color w:val="202124"/>
          <w:sz w:val="24"/>
          <w:szCs w:val="24"/>
        </w:rPr>
        <w:t xml:space="preserve">90010 Cerda </w:t>
      </w:r>
      <w:proofErr w:type="gramStart"/>
      <w:r w:rsidRPr="009B382B">
        <w:rPr>
          <w:rFonts w:ascii="Times New Roman" w:hAnsi="Times New Roman" w:cs="Times New Roman"/>
          <w:color w:val="202124"/>
          <w:sz w:val="24"/>
          <w:szCs w:val="24"/>
        </w:rPr>
        <w:t>( PA</w:t>
      </w:r>
      <w:proofErr w:type="gramEnd"/>
      <w:r w:rsidRPr="009B382B">
        <w:rPr>
          <w:rFonts w:ascii="Times New Roman" w:hAnsi="Times New Roman" w:cs="Times New Roman"/>
          <w:color w:val="202124"/>
          <w:sz w:val="24"/>
          <w:szCs w:val="24"/>
        </w:rPr>
        <w:t xml:space="preserve"> )</w:t>
      </w:r>
    </w:p>
    <w:p w14:paraId="6DF9B122" w14:textId="77777777" w:rsidR="005E4AAA" w:rsidRPr="009B382B" w:rsidRDefault="005E4AAA" w:rsidP="00140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FC620B8" w14:textId="005B6080" w:rsidR="001408B3" w:rsidRPr="009B382B" w:rsidRDefault="001408B3" w:rsidP="00140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4C91BE01" w14:textId="77777777" w:rsidR="00687110" w:rsidRPr="009B382B" w:rsidRDefault="00687110" w:rsidP="001408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AA1E8" w14:textId="77777777" w:rsidR="00687110" w:rsidRPr="009B382B" w:rsidRDefault="001408B3" w:rsidP="00687110">
      <w:pPr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 xml:space="preserve">Ore 10.00 Presentazione dell’evento e saluto dei partecipanti </w:t>
      </w:r>
    </w:p>
    <w:p w14:paraId="0EE1E86C" w14:textId="4A221640" w:rsidR="001408B3" w:rsidRPr="009B382B" w:rsidRDefault="001408B3" w:rsidP="00687110">
      <w:pPr>
        <w:pStyle w:val="Paragrafoelenco"/>
        <w:numPr>
          <w:ilvl w:val="0"/>
          <w:numId w:val="1"/>
        </w:numPr>
        <w:spacing w:after="160" w:line="276" w:lineRule="auto"/>
        <w:jc w:val="both"/>
      </w:pPr>
      <w:r w:rsidRPr="009B382B">
        <w:t>Introduce e Modera Anna CANE, giornalista</w:t>
      </w:r>
    </w:p>
    <w:p w14:paraId="4D1E8232" w14:textId="302ACC41" w:rsidR="001408B3" w:rsidRPr="009B382B" w:rsidRDefault="001408B3" w:rsidP="00687110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202124"/>
        </w:rPr>
      </w:pPr>
      <w:r w:rsidRPr="009B382B">
        <w:rPr>
          <w:color w:val="202124"/>
        </w:rPr>
        <w:t>Dott. Antonino Mario L</w:t>
      </w:r>
      <w:r w:rsidR="00687110" w:rsidRPr="009B382B">
        <w:rPr>
          <w:color w:val="202124"/>
        </w:rPr>
        <w:t xml:space="preserve">a Mendola - </w:t>
      </w:r>
      <w:r w:rsidRPr="009B382B">
        <w:t xml:space="preserve">Dirigente Scolastico dell’Istituto </w:t>
      </w:r>
      <w:r w:rsidRPr="009B382B">
        <w:rPr>
          <w:color w:val="202124"/>
        </w:rPr>
        <w:t>Comprensivo “Luigi Pirandello</w:t>
      </w:r>
      <w:r w:rsidR="00687110" w:rsidRPr="009B382B">
        <w:rPr>
          <w:color w:val="202124"/>
        </w:rPr>
        <w:t xml:space="preserve">” </w:t>
      </w:r>
      <w:r w:rsidRPr="009B382B">
        <w:rPr>
          <w:bCs/>
        </w:rPr>
        <w:t>di Cerda</w:t>
      </w:r>
      <w:r w:rsidRPr="009B382B">
        <w:rPr>
          <w:b/>
        </w:rPr>
        <w:t xml:space="preserve"> </w:t>
      </w:r>
    </w:p>
    <w:p w14:paraId="0743E3FB" w14:textId="6D581871" w:rsidR="001408B3" w:rsidRPr="009B382B" w:rsidRDefault="001408B3" w:rsidP="00687110">
      <w:pPr>
        <w:pStyle w:val="Paragrafoelenco"/>
        <w:numPr>
          <w:ilvl w:val="0"/>
          <w:numId w:val="1"/>
        </w:numPr>
        <w:spacing w:line="276" w:lineRule="auto"/>
        <w:jc w:val="both"/>
      </w:pPr>
      <w:r w:rsidRPr="009B382B">
        <w:t>Avv. Tommaso D</w:t>
      </w:r>
      <w:bookmarkStart w:id="1" w:name="_Hlk95724810"/>
      <w:r w:rsidR="00687110" w:rsidRPr="009B382B">
        <w:t xml:space="preserve">i Gesaro - </w:t>
      </w:r>
      <w:r w:rsidRPr="009B382B">
        <w:t xml:space="preserve">Presidente dell’Unione Italiana dei Ciechi e degli Ipovedenti </w:t>
      </w:r>
      <w:bookmarkEnd w:id="1"/>
      <w:r w:rsidRPr="009B382B">
        <w:t>– sezione</w:t>
      </w:r>
      <w:r w:rsidR="00687110" w:rsidRPr="009B382B">
        <w:t xml:space="preserve"> </w:t>
      </w:r>
      <w:r w:rsidRPr="009B382B">
        <w:t>territoriale di Palermo</w:t>
      </w:r>
    </w:p>
    <w:p w14:paraId="19EFB2E6" w14:textId="28C97F10" w:rsidR="004B3670" w:rsidRPr="009B382B" w:rsidRDefault="001408B3" w:rsidP="004B3670">
      <w:pPr>
        <w:pStyle w:val="Paragrafoelenco"/>
        <w:numPr>
          <w:ilvl w:val="0"/>
          <w:numId w:val="1"/>
        </w:numPr>
        <w:spacing w:line="276" w:lineRule="auto"/>
        <w:jc w:val="both"/>
      </w:pPr>
      <w:r w:rsidRPr="009B382B">
        <w:t xml:space="preserve">Prof. Gaetano </w:t>
      </w:r>
      <w:proofErr w:type="spellStart"/>
      <w:r w:rsidRPr="009B382B">
        <w:t>M</w:t>
      </w:r>
      <w:r w:rsidR="00687110" w:rsidRPr="009B382B">
        <w:t>inincleri</w:t>
      </w:r>
      <w:proofErr w:type="spellEnd"/>
      <w:r w:rsidR="00687110" w:rsidRPr="009B382B">
        <w:t xml:space="preserve"> - </w:t>
      </w:r>
      <w:r w:rsidRPr="009B382B">
        <w:t>Presidente Consiglio Regionale UICI</w:t>
      </w:r>
    </w:p>
    <w:p w14:paraId="551C5636" w14:textId="77777777" w:rsidR="004B3670" w:rsidRPr="009B382B" w:rsidRDefault="004B3670" w:rsidP="004B3670">
      <w:pPr>
        <w:pStyle w:val="Paragrafoelenco"/>
        <w:spacing w:line="276" w:lineRule="auto"/>
        <w:ind w:left="0"/>
        <w:jc w:val="both"/>
      </w:pPr>
    </w:p>
    <w:p w14:paraId="494249FB" w14:textId="3B2447CF" w:rsidR="001408B3" w:rsidRPr="009B382B" w:rsidRDefault="001408B3" w:rsidP="006871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>Ore 10.15</w:t>
      </w:r>
      <w:r w:rsidRPr="009B382B">
        <w:rPr>
          <w:rFonts w:ascii="Times New Roman" w:hAnsi="Times New Roman" w:cs="Times New Roman"/>
          <w:sz w:val="24"/>
          <w:szCs w:val="24"/>
        </w:rPr>
        <w:t xml:space="preserve"> </w:t>
      </w:r>
      <w:r w:rsidRPr="009B382B">
        <w:rPr>
          <w:rFonts w:ascii="Times New Roman" w:hAnsi="Times New Roman" w:cs="Times New Roman"/>
          <w:b/>
          <w:bCs/>
          <w:sz w:val="24"/>
          <w:szCs w:val="24"/>
        </w:rPr>
        <w:t>“Braille: l’alfabeto dell’uguaglianza e della libertà”</w:t>
      </w:r>
    </w:p>
    <w:p w14:paraId="79E3A324" w14:textId="77777777" w:rsidR="004B3670" w:rsidRPr="009B382B" w:rsidRDefault="004B3670" w:rsidP="006871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CF056" w14:textId="4A676BFD" w:rsidR="001408B3" w:rsidRPr="009B382B" w:rsidRDefault="001408B3" w:rsidP="004B3670">
      <w:pPr>
        <w:pStyle w:val="Paragrafoelenco"/>
        <w:numPr>
          <w:ilvl w:val="0"/>
          <w:numId w:val="1"/>
        </w:numPr>
        <w:spacing w:line="276" w:lineRule="auto"/>
        <w:jc w:val="both"/>
        <w:rPr>
          <w:iCs/>
        </w:rPr>
      </w:pPr>
      <w:r w:rsidRPr="009B382B">
        <w:rPr>
          <w:iCs/>
        </w:rPr>
        <w:t>Giovanna V</w:t>
      </w:r>
      <w:r w:rsidR="004B3670" w:rsidRPr="009B382B">
        <w:rPr>
          <w:iCs/>
        </w:rPr>
        <w:t>irga</w:t>
      </w:r>
      <w:r w:rsidRPr="009B382B">
        <w:rPr>
          <w:iCs/>
        </w:rPr>
        <w:t>, Psicologa e Consigliere U.I.C.I</w:t>
      </w:r>
      <w:r w:rsidR="00744622" w:rsidRPr="009B382B">
        <w:rPr>
          <w:iCs/>
        </w:rPr>
        <w:t>.</w:t>
      </w:r>
      <w:r w:rsidRPr="009B382B">
        <w:rPr>
          <w:iCs/>
        </w:rPr>
        <w:t xml:space="preserve"> di Palermo</w:t>
      </w:r>
    </w:p>
    <w:p w14:paraId="7CA6A4B2" w14:textId="77777777" w:rsidR="00744622" w:rsidRPr="009B382B" w:rsidRDefault="00744622" w:rsidP="00744622">
      <w:pPr>
        <w:pStyle w:val="Paragrafoelenco"/>
        <w:spacing w:line="276" w:lineRule="auto"/>
        <w:ind w:left="0"/>
        <w:jc w:val="both"/>
        <w:rPr>
          <w:iCs/>
        </w:rPr>
      </w:pPr>
    </w:p>
    <w:p w14:paraId="7A4A1A48" w14:textId="77777777" w:rsidR="00744622" w:rsidRPr="009B382B" w:rsidRDefault="001408B3" w:rsidP="006871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 xml:space="preserve">Ore 10.30 “Il Braille strumento indispensabile per l’integrazione dei minorati </w:t>
      </w:r>
    </w:p>
    <w:p w14:paraId="643CD806" w14:textId="70794D2D" w:rsidR="001408B3" w:rsidRPr="009B382B" w:rsidRDefault="00744622" w:rsidP="006871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408B3" w:rsidRPr="009B382B">
        <w:rPr>
          <w:rFonts w:ascii="Times New Roman" w:hAnsi="Times New Roman" w:cs="Times New Roman"/>
          <w:b/>
          <w:sz w:val="24"/>
          <w:szCs w:val="24"/>
        </w:rPr>
        <w:t>della vista nella società”</w:t>
      </w:r>
    </w:p>
    <w:p w14:paraId="54304D0A" w14:textId="77777777" w:rsidR="00744622" w:rsidRPr="009B382B" w:rsidRDefault="00744622" w:rsidP="006871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854A5" w14:textId="185E60F8" w:rsidR="001408B3" w:rsidRPr="009B382B" w:rsidRDefault="001408B3" w:rsidP="00744622">
      <w:pPr>
        <w:pStyle w:val="Paragrafoelenco"/>
        <w:numPr>
          <w:ilvl w:val="0"/>
          <w:numId w:val="1"/>
        </w:numPr>
        <w:spacing w:line="276" w:lineRule="auto"/>
        <w:jc w:val="both"/>
      </w:pPr>
      <w:r w:rsidRPr="009B382B">
        <w:t>Franca S</w:t>
      </w:r>
      <w:r w:rsidR="00744622" w:rsidRPr="009B382B">
        <w:t>ecci</w:t>
      </w:r>
      <w:r w:rsidRPr="009B382B">
        <w:t>, Insegnante e Consigliere U</w:t>
      </w:r>
      <w:r w:rsidR="00744622" w:rsidRPr="009B382B">
        <w:t>.</w:t>
      </w:r>
      <w:r w:rsidRPr="009B382B">
        <w:t>I</w:t>
      </w:r>
      <w:r w:rsidR="00744622" w:rsidRPr="009B382B">
        <w:t>.</w:t>
      </w:r>
      <w:r w:rsidRPr="009B382B">
        <w:t>C</w:t>
      </w:r>
      <w:r w:rsidR="00744622" w:rsidRPr="009B382B">
        <w:t>.</w:t>
      </w:r>
      <w:r w:rsidRPr="009B382B">
        <w:t>I</w:t>
      </w:r>
      <w:r w:rsidR="00744622" w:rsidRPr="009B382B">
        <w:t>.</w:t>
      </w:r>
      <w:r w:rsidRPr="009B382B">
        <w:t xml:space="preserve"> di Palermo</w:t>
      </w:r>
      <w:r w:rsidR="00744622" w:rsidRPr="009B382B">
        <w:t>.</w:t>
      </w:r>
    </w:p>
    <w:p w14:paraId="77BAD70B" w14:textId="77777777" w:rsidR="00744622" w:rsidRPr="009B382B" w:rsidRDefault="00744622" w:rsidP="00744622">
      <w:pPr>
        <w:pStyle w:val="Paragrafoelenco"/>
        <w:spacing w:line="276" w:lineRule="auto"/>
        <w:ind w:left="0"/>
        <w:jc w:val="both"/>
      </w:pPr>
    </w:p>
    <w:p w14:paraId="4513F816" w14:textId="7892B3E0" w:rsidR="001408B3" w:rsidRPr="009B382B" w:rsidRDefault="00216315" w:rsidP="006871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1408B3" w:rsidRPr="009B382B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Ore </w:t>
        </w:r>
        <w:proofErr w:type="gramStart"/>
        <w:r w:rsidR="001408B3" w:rsidRPr="009B382B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10.45</w:t>
        </w:r>
        <w:r w:rsidR="00744622" w:rsidRPr="009B382B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1408B3" w:rsidRPr="009B382B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“</w:t>
        </w:r>
        <w:proofErr w:type="gramEnd"/>
        <w:r w:rsidR="001408B3" w:rsidRPr="009B382B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Il tiflologo: competenza e ruolo nell'inclusione scolastica”</w:t>
        </w:r>
      </w:hyperlink>
    </w:p>
    <w:p w14:paraId="3FF89888" w14:textId="77777777" w:rsidR="00744622" w:rsidRPr="009B382B" w:rsidRDefault="00744622" w:rsidP="00687110">
      <w:pPr>
        <w:spacing w:line="276" w:lineRule="auto"/>
        <w:jc w:val="both"/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14:paraId="2A213C09" w14:textId="7FCC9F23" w:rsidR="001408B3" w:rsidRPr="009B382B" w:rsidRDefault="001408B3" w:rsidP="00744622">
      <w:pPr>
        <w:pStyle w:val="Paragrafoelenco"/>
        <w:numPr>
          <w:ilvl w:val="0"/>
          <w:numId w:val="1"/>
        </w:numPr>
        <w:spacing w:line="276" w:lineRule="auto"/>
        <w:jc w:val="both"/>
        <w:rPr>
          <w:iCs/>
        </w:rPr>
      </w:pPr>
      <w:r w:rsidRPr="009B382B">
        <w:rPr>
          <w:iCs/>
        </w:rPr>
        <w:t>Maria Concetta C</w:t>
      </w:r>
      <w:r w:rsidR="00744622" w:rsidRPr="009B382B">
        <w:rPr>
          <w:iCs/>
        </w:rPr>
        <w:t>usimano</w:t>
      </w:r>
      <w:r w:rsidRPr="009B382B">
        <w:rPr>
          <w:iCs/>
        </w:rPr>
        <w:t xml:space="preserve">, Tiflologa </w:t>
      </w:r>
      <w:r w:rsidRPr="009B382B">
        <w:rPr>
          <w:rStyle w:val="Enfasicorsivo"/>
          <w:i w:val="0"/>
          <w:shd w:val="clear" w:color="auto" w:fill="FFFFFF"/>
        </w:rPr>
        <w:t>Federazione</w:t>
      </w:r>
      <w:r w:rsidRPr="009B382B">
        <w:rPr>
          <w:iCs/>
          <w:shd w:val="clear" w:color="auto" w:fill="FFFFFF"/>
        </w:rPr>
        <w:t> Nazionale delle Istituzioni </w:t>
      </w:r>
      <w:r w:rsidRPr="009B382B">
        <w:rPr>
          <w:rStyle w:val="Enfasicorsivo"/>
          <w:i w:val="0"/>
          <w:shd w:val="clear" w:color="auto" w:fill="FFFFFF"/>
        </w:rPr>
        <w:t>Pro Ciechi</w:t>
      </w:r>
      <w:r w:rsidRPr="009B382B">
        <w:rPr>
          <w:iCs/>
          <w:shd w:val="clear" w:color="auto" w:fill="FFFFFF"/>
        </w:rPr>
        <w:t> ONLUS</w:t>
      </w:r>
      <w:r w:rsidRPr="009B382B">
        <w:rPr>
          <w:iCs/>
        </w:rPr>
        <w:t xml:space="preserve"> di Palermo.</w:t>
      </w:r>
    </w:p>
    <w:p w14:paraId="6801FA7F" w14:textId="77777777" w:rsidR="009B382B" w:rsidRPr="009B382B" w:rsidRDefault="009B382B" w:rsidP="009B382B">
      <w:pPr>
        <w:pStyle w:val="Paragrafoelenco"/>
        <w:spacing w:line="276" w:lineRule="auto"/>
        <w:ind w:left="0"/>
        <w:jc w:val="both"/>
        <w:rPr>
          <w:iCs/>
        </w:rPr>
      </w:pPr>
    </w:p>
    <w:p w14:paraId="5AEC9A35" w14:textId="780B06F2" w:rsidR="009B382B" w:rsidRPr="009B382B" w:rsidRDefault="001408B3" w:rsidP="006871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94785566"/>
      <w:r w:rsidRPr="009B382B">
        <w:rPr>
          <w:rFonts w:ascii="Times New Roman" w:hAnsi="Times New Roman" w:cs="Times New Roman"/>
          <w:b/>
          <w:sz w:val="24"/>
          <w:szCs w:val="24"/>
        </w:rPr>
        <w:t xml:space="preserve">Ore 11.00 </w:t>
      </w:r>
      <w:bookmarkEnd w:id="2"/>
      <w:r w:rsidRPr="009B382B">
        <w:rPr>
          <w:rFonts w:ascii="Times New Roman" w:hAnsi="Times New Roman" w:cs="Times New Roman"/>
          <w:b/>
          <w:sz w:val="24"/>
          <w:szCs w:val="24"/>
        </w:rPr>
        <w:t>“Esperienze e Testimonianze sull’Integrazione Scolastica”</w:t>
      </w:r>
    </w:p>
    <w:p w14:paraId="5A1663CE" w14:textId="77777777" w:rsidR="009B382B" w:rsidRPr="009B382B" w:rsidRDefault="009B382B" w:rsidP="006871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8E927" w14:textId="56ECC4FA" w:rsidR="001408B3" w:rsidRPr="009B382B" w:rsidRDefault="001408B3" w:rsidP="009B382B">
      <w:pPr>
        <w:pStyle w:val="Paragrafoelenco"/>
        <w:numPr>
          <w:ilvl w:val="0"/>
          <w:numId w:val="1"/>
        </w:numPr>
        <w:spacing w:line="276" w:lineRule="auto"/>
        <w:jc w:val="both"/>
      </w:pPr>
      <w:r w:rsidRPr="009B382B">
        <w:t>a cura di Claudia M</w:t>
      </w:r>
      <w:r w:rsidR="009B382B" w:rsidRPr="009B382B">
        <w:t>esi</w:t>
      </w:r>
      <w:r w:rsidRPr="009B382B">
        <w:t xml:space="preserve"> e Rosalba C</w:t>
      </w:r>
      <w:r w:rsidR="009B382B" w:rsidRPr="009B382B">
        <w:t>irri</w:t>
      </w:r>
      <w:r w:rsidRPr="009B382B">
        <w:t>, insegnanti della scuola primaria dell’</w:t>
      </w:r>
      <w:r w:rsidRPr="009B382B">
        <w:rPr>
          <w:color w:val="202124"/>
        </w:rPr>
        <w:t>Istituto Comprensivo “Luigi Pirandello” di</w:t>
      </w:r>
      <w:r w:rsidRPr="009B382B">
        <w:rPr>
          <w:b/>
        </w:rPr>
        <w:t xml:space="preserve"> </w:t>
      </w:r>
      <w:r w:rsidRPr="009B382B">
        <w:rPr>
          <w:bCs/>
        </w:rPr>
        <w:t>Cerda,</w:t>
      </w:r>
      <w:r w:rsidRPr="009B382B">
        <w:rPr>
          <w:b/>
        </w:rPr>
        <w:t xml:space="preserve"> </w:t>
      </w:r>
      <w:r w:rsidRPr="009B382B">
        <w:t>Grace</w:t>
      </w:r>
      <w:r w:rsidRPr="009B382B">
        <w:rPr>
          <w:i/>
          <w:iCs/>
        </w:rPr>
        <w:t xml:space="preserve"> </w:t>
      </w:r>
      <w:r w:rsidRPr="009B382B">
        <w:t>Serra, Psicologa e Consigliere Regionale dell’U</w:t>
      </w:r>
      <w:r w:rsidR="009B382B" w:rsidRPr="009B382B">
        <w:t>.</w:t>
      </w:r>
      <w:r w:rsidRPr="009B382B">
        <w:t>I</w:t>
      </w:r>
      <w:r w:rsidR="009B382B" w:rsidRPr="009B382B">
        <w:t>.</w:t>
      </w:r>
      <w:r w:rsidRPr="009B382B">
        <w:t>C</w:t>
      </w:r>
      <w:r w:rsidR="009B382B" w:rsidRPr="009B382B">
        <w:t>.</w:t>
      </w:r>
      <w:r w:rsidRPr="009B382B">
        <w:t>I</w:t>
      </w:r>
      <w:r w:rsidR="009B382B" w:rsidRPr="009B382B">
        <w:t>.</w:t>
      </w:r>
      <w:r w:rsidRPr="009B382B">
        <w:rPr>
          <w:i/>
          <w:iCs/>
        </w:rPr>
        <w:t xml:space="preserve">, </w:t>
      </w:r>
      <w:r w:rsidRPr="009B382B">
        <w:t>Maria Di Gesaro</w:t>
      </w:r>
      <w:r w:rsidRPr="009B382B">
        <w:rPr>
          <w:i/>
          <w:iCs/>
        </w:rPr>
        <w:t xml:space="preserve">, </w:t>
      </w:r>
      <w:r w:rsidRPr="009B382B">
        <w:t>Componente Gruppo di Lavoro Istruzione, (Scuola, Formazione, Famiglie, Disabilità complesse) dell’U</w:t>
      </w:r>
      <w:r w:rsidR="009B382B" w:rsidRPr="009B382B">
        <w:t>.</w:t>
      </w:r>
      <w:r w:rsidRPr="009B382B">
        <w:t>I</w:t>
      </w:r>
      <w:r w:rsidR="009B382B" w:rsidRPr="009B382B">
        <w:t>.</w:t>
      </w:r>
      <w:r w:rsidRPr="009B382B">
        <w:t>C</w:t>
      </w:r>
      <w:r w:rsidR="009B382B" w:rsidRPr="009B382B">
        <w:t>.</w:t>
      </w:r>
      <w:r w:rsidRPr="009B382B">
        <w:t>I</w:t>
      </w:r>
      <w:r w:rsidR="009B382B" w:rsidRPr="009B382B">
        <w:t>.</w:t>
      </w:r>
      <w:r w:rsidRPr="009B382B">
        <w:t xml:space="preserve"> di Palermo.</w:t>
      </w:r>
    </w:p>
    <w:p w14:paraId="68E56CBC" w14:textId="544D9152" w:rsidR="001408B3" w:rsidRPr="009B382B" w:rsidRDefault="001408B3" w:rsidP="00687110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>Ore 11.15 Riflessioni e Dibattito con gli studenti</w:t>
      </w:r>
      <w:r w:rsidRPr="009B382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3ECCE336" w14:textId="77777777" w:rsidR="009B382B" w:rsidRPr="009B382B" w:rsidRDefault="009B382B" w:rsidP="0068711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14:paraId="448953E5" w14:textId="77777777" w:rsidR="001408B3" w:rsidRPr="00216315" w:rsidRDefault="001408B3" w:rsidP="006871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15">
        <w:rPr>
          <w:rFonts w:ascii="Times New Roman" w:hAnsi="Times New Roman" w:cs="Times New Roman"/>
          <w:b/>
          <w:sz w:val="24"/>
          <w:szCs w:val="24"/>
        </w:rPr>
        <w:t>Ore 12.00 musiche e canti a cura dei giovani dell’U.I.C. I e momento di socializzazione con le classi dell’Istituto Luigi Pirandello.</w:t>
      </w:r>
    </w:p>
    <w:p w14:paraId="63644BBC" w14:textId="77777777" w:rsidR="001408B3" w:rsidRPr="009B382B" w:rsidRDefault="001408B3" w:rsidP="00140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A5972" w14:textId="1354B95A" w:rsidR="001408B3" w:rsidRPr="009B382B" w:rsidRDefault="001408B3" w:rsidP="001408B3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382B">
        <w:rPr>
          <w:rFonts w:ascii="Times New Roman" w:hAnsi="Times New Roman" w:cs="Times New Roman"/>
          <w:sz w:val="24"/>
          <w:szCs w:val="24"/>
        </w:rPr>
        <w:t xml:space="preserve">A latere della manifestazione, </w:t>
      </w:r>
      <w:r w:rsidRPr="009B382B">
        <w:rPr>
          <w:rFonts w:ascii="Times New Roman" w:eastAsia="Batang" w:hAnsi="Times New Roman" w:cs="Times New Roman"/>
          <w:bCs/>
          <w:sz w:val="24"/>
          <w:szCs w:val="24"/>
        </w:rPr>
        <w:t>in collaborazione con</w:t>
      </w:r>
      <w:r w:rsidR="004B3C7B">
        <w:rPr>
          <w:rFonts w:ascii="Times New Roman" w:eastAsia="Batang" w:hAnsi="Times New Roman" w:cs="Times New Roman"/>
          <w:bCs/>
          <w:sz w:val="24"/>
          <w:szCs w:val="24"/>
        </w:rPr>
        <w:t xml:space="preserve"> il Centro di Consulenza </w:t>
      </w:r>
      <w:proofErr w:type="spellStart"/>
      <w:r w:rsidR="004B3C7B">
        <w:rPr>
          <w:rFonts w:ascii="Times New Roman" w:eastAsia="Batang" w:hAnsi="Times New Roman" w:cs="Times New Roman"/>
          <w:bCs/>
          <w:sz w:val="24"/>
          <w:szCs w:val="24"/>
        </w:rPr>
        <w:t>Tiflotecnico</w:t>
      </w:r>
      <w:proofErr w:type="spellEnd"/>
      <w:r w:rsidR="004B3C7B">
        <w:rPr>
          <w:rFonts w:ascii="Times New Roman" w:eastAsia="Batang" w:hAnsi="Times New Roman" w:cs="Times New Roman"/>
          <w:bCs/>
          <w:sz w:val="24"/>
          <w:szCs w:val="24"/>
        </w:rPr>
        <w:t xml:space="preserve"> del</w:t>
      </w:r>
      <w:r w:rsidRPr="009B382B">
        <w:rPr>
          <w:rFonts w:ascii="Times New Roman" w:eastAsia="Batang" w:hAnsi="Times New Roman" w:cs="Times New Roman"/>
          <w:bCs/>
          <w:sz w:val="24"/>
          <w:szCs w:val="24"/>
        </w:rPr>
        <w:t>la</w:t>
      </w:r>
      <w:r w:rsidRPr="009B382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9B382B">
        <w:rPr>
          <w:rFonts w:ascii="Times New Roman" w:hAnsi="Times New Roman" w:cs="Times New Roman"/>
          <w:sz w:val="24"/>
          <w:szCs w:val="24"/>
        </w:rPr>
        <w:t>Federazione</w:t>
      </w:r>
      <w:r w:rsidRPr="009B382B">
        <w:rPr>
          <w:rFonts w:ascii="Times New Roman" w:hAnsi="Times New Roman" w:cs="Times New Roman"/>
          <w:sz w:val="24"/>
          <w:szCs w:val="24"/>
          <w:shd w:val="clear" w:color="auto" w:fill="FFFFFF"/>
        </w:rPr>
        <w:t> Nazionale delle Istituzioni </w:t>
      </w:r>
      <w:r w:rsidRPr="009B382B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Pro Ciechi</w:t>
      </w:r>
      <w:r w:rsidRPr="009B382B">
        <w:rPr>
          <w:rFonts w:ascii="Times New Roman" w:hAnsi="Times New Roman" w:cs="Times New Roman"/>
          <w:sz w:val="24"/>
          <w:szCs w:val="24"/>
          <w:shd w:val="clear" w:color="auto" w:fill="FFFFFF"/>
        </w:rPr>
        <w:t> ONLUS</w:t>
      </w:r>
      <w:r w:rsidRPr="009B38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382B">
        <w:rPr>
          <w:rFonts w:ascii="Times New Roman" w:hAnsi="Times New Roman" w:cs="Times New Roman"/>
          <w:iCs/>
          <w:sz w:val="24"/>
          <w:szCs w:val="24"/>
        </w:rPr>
        <w:t>di Palermo</w:t>
      </w:r>
      <w:r w:rsidRPr="009B38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382B">
        <w:rPr>
          <w:rFonts w:ascii="Times New Roman" w:hAnsi="Times New Roman" w:cs="Times New Roman"/>
          <w:sz w:val="24"/>
          <w:szCs w:val="24"/>
        </w:rPr>
        <w:t xml:space="preserve">verrà allestita una mostra di significativi testi braille e di materiale tiflodidattico e </w:t>
      </w:r>
      <w:proofErr w:type="spellStart"/>
      <w:r w:rsidRPr="009B382B">
        <w:rPr>
          <w:rFonts w:ascii="Times New Roman" w:hAnsi="Times New Roman" w:cs="Times New Roman"/>
          <w:sz w:val="24"/>
          <w:szCs w:val="24"/>
        </w:rPr>
        <w:t>tiflotecnico</w:t>
      </w:r>
      <w:proofErr w:type="spellEnd"/>
      <w:r w:rsidRPr="009B382B">
        <w:rPr>
          <w:rFonts w:ascii="Times New Roman" w:hAnsi="Times New Roman" w:cs="Times New Roman"/>
          <w:sz w:val="24"/>
          <w:szCs w:val="24"/>
        </w:rPr>
        <w:t>.</w:t>
      </w:r>
    </w:p>
    <w:p w14:paraId="1D061E58" w14:textId="77777777" w:rsidR="001408B3" w:rsidRPr="009B382B" w:rsidRDefault="001408B3" w:rsidP="001408B3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C6C4BA" w14:textId="774CA059" w:rsidR="001408B3" w:rsidRPr="009B382B" w:rsidRDefault="001408B3" w:rsidP="0014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2B">
        <w:rPr>
          <w:rFonts w:ascii="Times New Roman" w:hAnsi="Times New Roman" w:cs="Times New Roman"/>
          <w:bCs/>
          <w:sz w:val="24"/>
          <w:szCs w:val="24"/>
        </w:rPr>
        <w:t>Sarà distribuito l’opuscolo “Mani che leggono</w:t>
      </w:r>
      <w:r w:rsidR="009B382B" w:rsidRPr="009B382B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55BD246" w14:textId="77777777" w:rsidR="001408B3" w:rsidRPr="009B382B" w:rsidRDefault="001408B3" w:rsidP="001408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E7E33" w14:textId="77777777" w:rsidR="001408B3" w:rsidRPr="009B382B" w:rsidRDefault="001408B3" w:rsidP="001408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C6244" w14:textId="77777777" w:rsidR="001408B3" w:rsidRPr="009B382B" w:rsidRDefault="001408B3" w:rsidP="0014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/>
          <w:sz w:val="24"/>
          <w:szCs w:val="24"/>
        </w:rPr>
        <w:tab/>
      </w:r>
      <w:r w:rsidRPr="009B382B">
        <w:rPr>
          <w:rFonts w:ascii="Times New Roman" w:hAnsi="Times New Roman" w:cs="Times New Roman"/>
          <w:bCs/>
          <w:sz w:val="24"/>
          <w:szCs w:val="24"/>
        </w:rPr>
        <w:t>Il Presidente</w:t>
      </w:r>
    </w:p>
    <w:p w14:paraId="3E502D41" w14:textId="329FAA5C" w:rsidR="008F1487" w:rsidRPr="009B382B" w:rsidRDefault="001408B3" w:rsidP="009B38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2B">
        <w:rPr>
          <w:rFonts w:ascii="Times New Roman" w:hAnsi="Times New Roman" w:cs="Times New Roman"/>
          <w:bCs/>
          <w:sz w:val="24"/>
          <w:szCs w:val="24"/>
        </w:rPr>
        <w:tab/>
      </w:r>
      <w:r w:rsidRPr="009B382B">
        <w:rPr>
          <w:rFonts w:ascii="Times New Roman" w:hAnsi="Times New Roman" w:cs="Times New Roman"/>
          <w:bCs/>
          <w:sz w:val="24"/>
          <w:szCs w:val="24"/>
        </w:rPr>
        <w:tab/>
      </w:r>
      <w:r w:rsidRPr="009B382B">
        <w:rPr>
          <w:rFonts w:ascii="Times New Roman" w:hAnsi="Times New Roman" w:cs="Times New Roman"/>
          <w:bCs/>
          <w:sz w:val="24"/>
          <w:szCs w:val="24"/>
        </w:rPr>
        <w:tab/>
      </w:r>
      <w:r w:rsidRPr="009B382B">
        <w:rPr>
          <w:rFonts w:ascii="Times New Roman" w:hAnsi="Times New Roman" w:cs="Times New Roman"/>
          <w:bCs/>
          <w:sz w:val="24"/>
          <w:szCs w:val="24"/>
        </w:rPr>
        <w:tab/>
      </w:r>
      <w:r w:rsidRPr="009B382B">
        <w:rPr>
          <w:rFonts w:ascii="Times New Roman" w:hAnsi="Times New Roman" w:cs="Times New Roman"/>
          <w:bCs/>
          <w:sz w:val="24"/>
          <w:szCs w:val="24"/>
        </w:rPr>
        <w:tab/>
      </w:r>
      <w:r w:rsidRPr="009B382B">
        <w:rPr>
          <w:rFonts w:ascii="Times New Roman" w:hAnsi="Times New Roman" w:cs="Times New Roman"/>
          <w:bCs/>
          <w:sz w:val="24"/>
          <w:szCs w:val="24"/>
        </w:rPr>
        <w:tab/>
      </w:r>
      <w:r w:rsidRPr="009B382B">
        <w:rPr>
          <w:rFonts w:ascii="Times New Roman" w:hAnsi="Times New Roman" w:cs="Times New Roman"/>
          <w:bCs/>
          <w:sz w:val="24"/>
          <w:szCs w:val="24"/>
        </w:rPr>
        <w:tab/>
        <w:t>Avv. Tommaso Di Gesar</w:t>
      </w:r>
      <w:r w:rsidR="009B382B">
        <w:rPr>
          <w:rFonts w:ascii="Times New Roman" w:hAnsi="Times New Roman" w:cs="Times New Roman"/>
          <w:bCs/>
          <w:sz w:val="24"/>
          <w:szCs w:val="24"/>
        </w:rPr>
        <w:t>o</w:t>
      </w:r>
    </w:p>
    <w:sectPr w:rsidR="008F1487" w:rsidRPr="009B382B" w:rsidSect="009B382B">
      <w:pgSz w:w="11906" w:h="16838" w:code="9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283C"/>
    <w:multiLevelType w:val="hybridMultilevel"/>
    <w:tmpl w:val="83C806D4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81"/>
    <w:rsid w:val="00075F9A"/>
    <w:rsid w:val="001408B3"/>
    <w:rsid w:val="001646B2"/>
    <w:rsid w:val="00216315"/>
    <w:rsid w:val="00406E68"/>
    <w:rsid w:val="004B3670"/>
    <w:rsid w:val="004B3C7B"/>
    <w:rsid w:val="00554CBA"/>
    <w:rsid w:val="00583A0E"/>
    <w:rsid w:val="005E4AAA"/>
    <w:rsid w:val="005F04F1"/>
    <w:rsid w:val="00600859"/>
    <w:rsid w:val="00613088"/>
    <w:rsid w:val="00687110"/>
    <w:rsid w:val="00744622"/>
    <w:rsid w:val="00893732"/>
    <w:rsid w:val="008D2586"/>
    <w:rsid w:val="008F1487"/>
    <w:rsid w:val="009B382B"/>
    <w:rsid w:val="00BE4EF2"/>
    <w:rsid w:val="00C40169"/>
    <w:rsid w:val="00F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A8B3"/>
  <w15:chartTrackingRefBased/>
  <w15:docId w15:val="{06A28A25-EEE4-4D8A-9D8A-FB41D065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8B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F1487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F148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487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487"/>
    <w:rPr>
      <w:rFonts w:eastAsiaTheme="minorEastAsia" w:cs="Times New Roman"/>
      <w:color w:val="5A5A5A" w:themeColor="text1" w:themeTint="A5"/>
      <w:spacing w:val="1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08B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08B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0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cemagazine.it/tiflopedagogia/127-il-tiflologo-competenza-e-ruolo-nell-inclusione-scolast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Uicpa</dc:creator>
  <cp:keywords/>
  <dc:description/>
  <cp:lastModifiedBy>Uicpa</cp:lastModifiedBy>
  <cp:revision>3</cp:revision>
  <dcterms:created xsi:type="dcterms:W3CDTF">2022-02-14T12:13:00Z</dcterms:created>
  <dcterms:modified xsi:type="dcterms:W3CDTF">2022-02-14T12:16:00Z</dcterms:modified>
</cp:coreProperties>
</file>